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C1" w:rsidRDefault="004526E0">
      <w:r>
        <w:rPr>
          <w:noProof/>
        </w:rPr>
        <w:drawing>
          <wp:inline distT="0" distB="0" distL="0" distR="0">
            <wp:extent cx="3048000" cy="253365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5C67C1" w:rsidSect="00481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531A"/>
    <w:rsid w:val="002E531A"/>
    <w:rsid w:val="004526E0"/>
    <w:rsid w:val="00481A44"/>
    <w:rsid w:val="00542592"/>
    <w:rsid w:val="00D20683"/>
    <w:rsid w:val="00F50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Newport</c:v>
                </c:pt>
              </c:strCache>
            </c:strRef>
          </c:tx>
          <c:cat>
            <c:strRef>
              <c:f>Sheet1!$A$2:$A$5</c:f>
              <c:strCache>
                <c:ptCount val="2"/>
                <c:pt idx="0">
                  <c:v>Median Family Income</c:v>
                </c:pt>
                <c:pt idx="1">
                  <c:v>Per Capita Income</c:v>
                </c:pt>
              </c:strCache>
            </c:strRef>
          </c:cat>
          <c:val>
            <c:numRef>
              <c:f>Sheet1!$B$2:$B$5</c:f>
              <c:numCache>
                <c:formatCode>"$"#,##0_);[Red]\("$"#,##0\)</c:formatCode>
                <c:ptCount val="4"/>
                <c:pt idx="0">
                  <c:v>78197</c:v>
                </c:pt>
                <c:pt idx="1">
                  <c:v>25491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Rhode Island</c:v>
                </c:pt>
              </c:strCache>
            </c:strRef>
          </c:tx>
          <c:cat>
            <c:strRef>
              <c:f>Sheet1!$A$2:$A$5</c:f>
              <c:strCache>
                <c:ptCount val="2"/>
                <c:pt idx="0">
                  <c:v>Median Family Income</c:v>
                </c:pt>
                <c:pt idx="1">
                  <c:v>Per Capita Income</c:v>
                </c:pt>
              </c:strCache>
            </c:strRef>
          </c:cat>
          <c:val>
            <c:numRef>
              <c:f>Sheet1!$C$2:$C$5</c:f>
              <c:numCache>
                <c:formatCode>"$"#,##0_);[Red]\("$"#,##0\)</c:formatCode>
                <c:ptCount val="4"/>
                <c:pt idx="0">
                  <c:v>48090</c:v>
                </c:pt>
                <c:pt idx="1">
                  <c:v>21688</c:v>
                </c:pt>
              </c:numCache>
            </c:numRef>
          </c:val>
        </c:ser>
        <c:axId val="84329216"/>
        <c:axId val="84330752"/>
      </c:barChart>
      <c:catAx>
        <c:axId val="84329216"/>
        <c:scaling>
          <c:orientation val="minMax"/>
        </c:scaling>
        <c:axPos val="b"/>
        <c:tickLblPos val="nextTo"/>
        <c:crossAx val="84330752"/>
        <c:crosses val="autoZero"/>
        <c:auto val="1"/>
        <c:lblAlgn val="ctr"/>
        <c:lblOffset val="100"/>
      </c:catAx>
      <c:valAx>
        <c:axId val="84330752"/>
        <c:scaling>
          <c:orientation val="minMax"/>
        </c:scaling>
        <c:axPos val="l"/>
        <c:majorGridlines/>
        <c:numFmt formatCode="&quot;$&quot;#,##0_);[Red]\(&quot;$&quot;#,##0\)" sourceLinked="1"/>
        <c:tickLblPos val="nextTo"/>
        <c:crossAx val="8432921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2</cp:revision>
  <dcterms:created xsi:type="dcterms:W3CDTF">2011-10-30T23:09:00Z</dcterms:created>
  <dcterms:modified xsi:type="dcterms:W3CDTF">2011-10-30T23:27:00Z</dcterms:modified>
</cp:coreProperties>
</file>